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B05E" w14:textId="77777777" w:rsidR="008328A3" w:rsidRDefault="00555EEB">
      <w:pPr>
        <w:pStyle w:val="Heading2"/>
        <w:jc w:val="left"/>
        <w:rPr>
          <w:rFonts w:ascii="Flareserif821-SWC" w:hAnsi="Flareserif821-SWC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24274" wp14:editId="77A51FDD">
                <wp:simplePos x="0" y="0"/>
                <wp:positionH relativeFrom="margin">
                  <wp:align>center</wp:align>
                </wp:positionH>
                <wp:positionV relativeFrom="paragraph">
                  <wp:posOffset>-135890</wp:posOffset>
                </wp:positionV>
                <wp:extent cx="1576070" cy="1130935"/>
                <wp:effectExtent l="0" t="0" r="444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D9BBC" w14:textId="77777777" w:rsidR="00CE7F52" w:rsidRDefault="00555EEB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B2227" wp14:editId="16FA28EF">
                                  <wp:extent cx="1393190" cy="1092835"/>
                                  <wp:effectExtent l="0" t="0" r="0" b="0"/>
                                  <wp:docPr id="1" name="Picture 1" descr="Royal Ar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yal Ar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9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3D7E1" w14:textId="77777777" w:rsidR="00BF5F7A" w:rsidRDefault="00BF5F7A">
                            <w:pPr>
                              <w:rPr>
                                <w:sz w:val="6"/>
                              </w:rPr>
                            </w:pPr>
                          </w:p>
                          <w:p w14:paraId="2364AE1F" w14:textId="77777777" w:rsidR="00BF5F7A" w:rsidRPr="007221F0" w:rsidRDefault="00BF5F7A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42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10.7pt;width:124.1pt;height:89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" stroked="f">
                <v:textbox>
                  <w:txbxContent>
                    <w:p w14:paraId="2F5D9BBC" w14:textId="77777777" w:rsidR="00CE7F52" w:rsidRDefault="00555EEB">
                      <w:pPr>
                        <w:rPr>
                          <w:sz w:val="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1B2227" wp14:editId="16FA28EF">
                            <wp:extent cx="1393190" cy="1092835"/>
                            <wp:effectExtent l="0" t="0" r="0" b="0"/>
                            <wp:docPr id="1" name="Picture 1" descr="Royal Ar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yal Ar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90" cy="1092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3D7E1" w14:textId="77777777" w:rsidR="00BF5F7A" w:rsidRDefault="00BF5F7A">
                      <w:pPr>
                        <w:rPr>
                          <w:sz w:val="6"/>
                        </w:rPr>
                      </w:pPr>
                    </w:p>
                    <w:p w14:paraId="2364AE1F" w14:textId="77777777" w:rsidR="00BF5F7A" w:rsidRPr="007221F0" w:rsidRDefault="00BF5F7A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EDA12" w14:textId="77777777" w:rsidR="008328A3" w:rsidRDefault="008328A3">
      <w:pPr>
        <w:pStyle w:val="Heading2"/>
        <w:jc w:val="left"/>
        <w:rPr>
          <w:rFonts w:ascii="Flareserif821-SWC" w:hAnsi="Flareserif821-SWC"/>
        </w:rPr>
      </w:pPr>
    </w:p>
    <w:p w14:paraId="6D00A8CC" w14:textId="77777777" w:rsidR="00E430A1" w:rsidRDefault="00E430A1">
      <w:pPr>
        <w:pStyle w:val="Heading2"/>
        <w:jc w:val="left"/>
        <w:rPr>
          <w:rFonts w:ascii="Flareserif821-SWC" w:hAnsi="Flareserif821-SWC"/>
        </w:rPr>
      </w:pPr>
    </w:p>
    <w:p w14:paraId="4D588628" w14:textId="62CB0908" w:rsidR="00E430A1" w:rsidRDefault="00E430A1">
      <w:pPr>
        <w:pStyle w:val="Heading2"/>
        <w:jc w:val="left"/>
        <w:rPr>
          <w:rFonts w:ascii="Flareserif821-SWC" w:hAnsi="Flareserif821-SWC"/>
        </w:rPr>
      </w:pPr>
      <w:r>
        <w:rPr>
          <w:rFonts w:ascii="Flareserif821-SWC" w:hAnsi="Flareserif821-SWC"/>
        </w:rPr>
        <w:t xml:space="preserve"> </w:t>
      </w:r>
    </w:p>
    <w:p w14:paraId="581F83AC" w14:textId="2226550B" w:rsidR="00E430A1" w:rsidRDefault="00BF5F7A">
      <w:pPr>
        <w:pStyle w:val="Header"/>
        <w:tabs>
          <w:tab w:val="clear" w:pos="4153"/>
          <w:tab w:val="clear" w:pos="8306"/>
        </w:tabs>
        <w:rPr>
          <w:sz w:val="24"/>
        </w:rPr>
      </w:pPr>
      <w:bookmarkStart w:id="0" w:name="To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D6751" wp14:editId="5654D54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3661410" cy="342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61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C6CAC" w14:textId="77777777" w:rsidR="00CE7F52" w:rsidRPr="00C51A67" w:rsidRDefault="00CE7F52" w:rsidP="00BF5F7A">
                            <w:pPr>
                              <w:jc w:val="center"/>
                              <w:rPr>
                                <w:color w:val="008080"/>
                              </w:rPr>
                            </w:pPr>
                            <w:r w:rsidRPr="00C51A67">
                              <w:rPr>
                                <w:rFonts w:ascii="Flareserif821-SWC" w:hAnsi="Flareserif821-SWC"/>
                                <w:color w:val="008080"/>
                                <w:sz w:val="32"/>
                              </w:rPr>
                              <w:t xml:space="preserve">Mental Health Tribunal for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C51A67">
                                  <w:rPr>
                                    <w:rFonts w:ascii="Flareserif821-SWC" w:hAnsi="Flareserif821-SWC"/>
                                    <w:color w:val="008080"/>
                                    <w:sz w:val="32"/>
                                  </w:rPr>
                                  <w:t>Scotland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6751" id="Text Box 9" o:spid="_x0000_s1027" type="#_x0000_t202" style="position:absolute;margin-left:0;margin-top:1.2pt;width:288.3pt;height:2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" filled="f" stroked="f">
                <o:lock v:ext="edit" aspectratio="t"/>
                <v:textbox>
                  <w:txbxContent>
                    <w:p w14:paraId="7E6C6CAC" w14:textId="77777777" w:rsidR="00CE7F52" w:rsidRPr="00C51A67" w:rsidRDefault="00CE7F52" w:rsidP="00BF5F7A">
                      <w:pPr>
                        <w:jc w:val="center"/>
                        <w:rPr>
                          <w:color w:val="008080"/>
                        </w:rPr>
                      </w:pPr>
                      <w:r w:rsidRPr="00C51A67">
                        <w:rPr>
                          <w:rFonts w:ascii="Flareserif821-SWC" w:hAnsi="Flareserif821-SWC"/>
                          <w:color w:val="008080"/>
                          <w:sz w:val="32"/>
                        </w:rPr>
                        <w:t xml:space="preserve">Mental Health Tribunal for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C51A67">
                            <w:rPr>
                              <w:rFonts w:ascii="Flareserif821-SWC" w:hAnsi="Flareserif821-SWC"/>
                              <w:color w:val="008080"/>
                              <w:sz w:val="32"/>
                            </w:rPr>
                            <w:t>Scotland</w:t>
                          </w:r>
                        </w:smartTag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C0B40D7" w14:textId="77777777" w:rsidR="00E430A1" w:rsidRDefault="00E430A1">
      <w:pPr>
        <w:pStyle w:val="Header"/>
        <w:tabs>
          <w:tab w:val="clear" w:pos="4153"/>
          <w:tab w:val="clear" w:pos="8306"/>
        </w:tabs>
        <w:rPr>
          <w:sz w:val="24"/>
        </w:rPr>
      </w:pPr>
    </w:p>
    <w:p w14:paraId="66C34C66" w14:textId="77777777" w:rsidR="00E430A1" w:rsidRPr="007E4C62" w:rsidRDefault="00555EEB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>
        <w:rPr>
          <w:rFonts w:ascii="Flareserif821-SWC" w:hAnsi="Flareserif821-SW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940EE3" wp14:editId="3FC4755A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4124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2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61E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85pt" to="268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OUsAEAAEgDAAAOAAAAZHJzL2Uyb0RvYy54bWysU8Fu2zAMvQ/YPwi6L06ydli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6D56CC27" w14:textId="77777777" w:rsidR="00170C4C" w:rsidRPr="001A107D" w:rsidRDefault="00170C4C" w:rsidP="005C68B1">
      <w:pPr>
        <w:jc w:val="both"/>
        <w:rPr>
          <w:rFonts w:ascii="Arial" w:hAnsi="Arial" w:cs="Arial"/>
          <w:sz w:val="24"/>
        </w:rPr>
      </w:pPr>
    </w:p>
    <w:p w14:paraId="35E2F1F9" w14:textId="77777777" w:rsidR="0049633D" w:rsidRDefault="0049633D" w:rsidP="00176DA2">
      <w:pPr>
        <w:rPr>
          <w:rFonts w:ascii="Arial" w:hAnsi="Arial" w:cs="Arial"/>
          <w:sz w:val="24"/>
          <w:szCs w:val="24"/>
        </w:rPr>
      </w:pPr>
    </w:p>
    <w:p w14:paraId="6CED7BE4" w14:textId="2AD455CB" w:rsidR="0037176A" w:rsidRDefault="00783356" w:rsidP="007833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pleased to intimate that t</w:t>
      </w:r>
      <w:r w:rsidR="00176DA2">
        <w:rPr>
          <w:rFonts w:ascii="Arial" w:hAnsi="Arial" w:cs="Arial"/>
          <w:sz w:val="24"/>
          <w:szCs w:val="24"/>
        </w:rPr>
        <w:t xml:space="preserve">he following candidates have been successful in obtaining appointment </w:t>
      </w:r>
      <w:r w:rsidR="0037176A">
        <w:rPr>
          <w:rFonts w:ascii="Arial" w:hAnsi="Arial" w:cs="Arial"/>
          <w:sz w:val="24"/>
          <w:szCs w:val="24"/>
        </w:rPr>
        <w:t xml:space="preserve">as legal members of </w:t>
      </w:r>
      <w:r w:rsidR="00176DA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176DA2">
        <w:rPr>
          <w:rFonts w:ascii="Arial" w:hAnsi="Arial" w:cs="Arial"/>
          <w:sz w:val="24"/>
          <w:szCs w:val="24"/>
        </w:rPr>
        <w:t>Menta</w:t>
      </w:r>
      <w:r w:rsidR="0049633D">
        <w:rPr>
          <w:rFonts w:ascii="Arial" w:hAnsi="Arial" w:cs="Arial"/>
          <w:sz w:val="24"/>
          <w:szCs w:val="24"/>
        </w:rPr>
        <w:t>l Health Tribunal for Scotland</w:t>
      </w:r>
      <w:r w:rsidR="0037176A">
        <w:rPr>
          <w:rFonts w:ascii="Arial" w:hAnsi="Arial" w:cs="Arial"/>
          <w:sz w:val="24"/>
          <w:szCs w:val="24"/>
        </w:rPr>
        <w:t>.</w:t>
      </w:r>
    </w:p>
    <w:p w14:paraId="1844F459" w14:textId="77777777" w:rsidR="0037176A" w:rsidRDefault="0037176A" w:rsidP="00783356">
      <w:pPr>
        <w:jc w:val="center"/>
        <w:rPr>
          <w:rFonts w:ascii="Arial" w:hAnsi="Arial" w:cs="Arial"/>
          <w:sz w:val="24"/>
          <w:szCs w:val="24"/>
        </w:rPr>
      </w:pPr>
    </w:p>
    <w:p w14:paraId="4C79D889" w14:textId="19A6CD45" w:rsidR="00A54644" w:rsidRPr="00A54644" w:rsidRDefault="00A54644" w:rsidP="00A54644">
      <w:pPr>
        <w:rPr>
          <w:rFonts w:ascii="Arial" w:hAnsi="Arial" w:cs="Arial"/>
          <w:sz w:val="24"/>
          <w:szCs w:val="24"/>
        </w:rPr>
      </w:pPr>
    </w:p>
    <w:p w14:paraId="75E92F91" w14:textId="0DD2D41A" w:rsidR="00C62398" w:rsidRDefault="00C62398" w:rsidP="00A546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836" w:type="dxa"/>
        <w:tblLook w:val="04A0" w:firstRow="1" w:lastRow="0" w:firstColumn="1" w:lastColumn="0" w:noHBand="0" w:noVBand="1"/>
      </w:tblPr>
      <w:tblGrid>
        <w:gridCol w:w="3114"/>
        <w:gridCol w:w="2835"/>
      </w:tblGrid>
      <w:tr w:rsidR="00C62398" w14:paraId="3DF7F397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3E6CB2" w14:textId="77777777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Eric Baijal</w:t>
            </w:r>
          </w:p>
          <w:p w14:paraId="260F7925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286B7C" w14:textId="77777777" w:rsidR="00626FF9" w:rsidRPr="00A54644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 xml:space="preserve">Katharine </w:t>
            </w:r>
            <w:proofErr w:type="spellStart"/>
            <w:r w:rsidRPr="00A54644">
              <w:rPr>
                <w:rFonts w:ascii="Arial" w:hAnsi="Arial" w:cs="Arial"/>
                <w:sz w:val="24"/>
                <w:szCs w:val="24"/>
              </w:rPr>
              <w:t>McKerrell</w:t>
            </w:r>
            <w:proofErr w:type="spellEnd"/>
          </w:p>
          <w:p w14:paraId="3AA74467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98" w14:paraId="75D253BB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ECAB02" w14:textId="77777777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Bruce Beveridge</w:t>
            </w:r>
          </w:p>
          <w:p w14:paraId="6C48CF54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5D1E69E4" w14:textId="77777777" w:rsidR="00626FF9" w:rsidRPr="00A54644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Colin Neilson</w:t>
            </w:r>
          </w:p>
          <w:p w14:paraId="4046C3CD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98" w14:paraId="5CAB4F81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4C1AA6" w14:textId="6DC9F635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Joe Boyd</w:t>
            </w:r>
          </w:p>
          <w:p w14:paraId="20E318FC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5F911BC3" w14:textId="77777777" w:rsidR="00626FF9" w:rsidRPr="00A54644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Ruth O’Hare</w:t>
            </w:r>
          </w:p>
          <w:p w14:paraId="43422C53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98" w14:paraId="2F69D350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CB5F52" w14:textId="77777777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Stephanie Carr</w:t>
            </w:r>
          </w:p>
          <w:p w14:paraId="33160286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11FE31" w14:textId="77777777" w:rsidR="00626FF9" w:rsidRPr="00A54644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Bobby Reid</w:t>
            </w:r>
          </w:p>
          <w:p w14:paraId="6E6B8F6A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98" w14:paraId="23F2FB8F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23B667" w14:textId="77777777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Edward Christie</w:t>
            </w:r>
          </w:p>
          <w:p w14:paraId="09DC7D02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9C0BF7" w14:textId="77777777" w:rsidR="00626FF9" w:rsidRPr="00A54644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Ann Ritchie</w:t>
            </w:r>
          </w:p>
          <w:p w14:paraId="6AB45A24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98" w14:paraId="402904FC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E75F76" w14:textId="77F74111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Claire Currie</w:t>
            </w:r>
          </w:p>
          <w:p w14:paraId="3BA966AE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D4F0DB" w14:textId="2F1D9CDF" w:rsidR="00C62398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Amanda Sneddon</w:t>
            </w:r>
          </w:p>
        </w:tc>
      </w:tr>
      <w:tr w:rsidR="00C62398" w14:paraId="2271E8EA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B4D682" w14:textId="77777777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Susan Fallone</w:t>
            </w:r>
          </w:p>
          <w:p w14:paraId="00B1021B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D849DA" w14:textId="77777777" w:rsidR="00626FF9" w:rsidRPr="00A54644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Laura Thomson</w:t>
            </w:r>
          </w:p>
          <w:p w14:paraId="21AA6F05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98" w14:paraId="6C12EEF5" w14:textId="77777777" w:rsidTr="00BF5F7A"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DD249B" w14:textId="77777777" w:rsidR="00C62398" w:rsidRPr="00A54644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Sine Mackay</w:t>
            </w:r>
          </w:p>
          <w:p w14:paraId="07010CAD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C72710" w14:textId="77777777" w:rsidR="00626FF9" w:rsidRDefault="00626FF9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644">
              <w:rPr>
                <w:rFonts w:ascii="Arial" w:hAnsi="Arial" w:cs="Arial"/>
                <w:sz w:val="24"/>
                <w:szCs w:val="24"/>
              </w:rPr>
              <w:t>Agnete Wolff</w:t>
            </w:r>
          </w:p>
          <w:p w14:paraId="4E4FF265" w14:textId="77777777" w:rsidR="00C62398" w:rsidRDefault="00C62398" w:rsidP="00BF5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F97D3" w14:textId="77777777" w:rsidR="00C62398" w:rsidRPr="00A54644" w:rsidRDefault="00C62398" w:rsidP="00A54644">
      <w:pPr>
        <w:rPr>
          <w:rFonts w:ascii="Arial" w:hAnsi="Arial" w:cs="Arial"/>
          <w:sz w:val="24"/>
          <w:szCs w:val="24"/>
        </w:rPr>
      </w:pPr>
    </w:p>
    <w:p w14:paraId="52F9B2F9" w14:textId="77777777" w:rsidR="0037176A" w:rsidRDefault="0037176A" w:rsidP="00A54644">
      <w:pPr>
        <w:rPr>
          <w:rFonts w:ascii="Arial" w:hAnsi="Arial" w:cs="Arial"/>
          <w:sz w:val="24"/>
          <w:szCs w:val="24"/>
        </w:rPr>
      </w:pPr>
    </w:p>
    <w:p w14:paraId="653BEFDA" w14:textId="77777777" w:rsidR="0037176A" w:rsidRDefault="0037176A" w:rsidP="00A54644">
      <w:pPr>
        <w:rPr>
          <w:rFonts w:ascii="Arial" w:hAnsi="Arial" w:cs="Arial"/>
          <w:sz w:val="24"/>
          <w:szCs w:val="24"/>
        </w:rPr>
      </w:pPr>
    </w:p>
    <w:p w14:paraId="49EB1687" w14:textId="77777777" w:rsidR="0037176A" w:rsidRDefault="0037176A" w:rsidP="00783356">
      <w:pPr>
        <w:jc w:val="center"/>
        <w:rPr>
          <w:rFonts w:ascii="Arial" w:hAnsi="Arial" w:cs="Arial"/>
          <w:sz w:val="24"/>
          <w:szCs w:val="24"/>
        </w:rPr>
      </w:pPr>
    </w:p>
    <w:p w14:paraId="60200F3D" w14:textId="77777777" w:rsidR="0037176A" w:rsidRDefault="0037176A" w:rsidP="00783356">
      <w:pPr>
        <w:jc w:val="center"/>
        <w:rPr>
          <w:rFonts w:ascii="Arial" w:hAnsi="Arial" w:cs="Arial"/>
          <w:sz w:val="24"/>
          <w:szCs w:val="24"/>
        </w:rPr>
      </w:pPr>
    </w:p>
    <w:p w14:paraId="5E69B665" w14:textId="48F59078" w:rsidR="00176DA2" w:rsidRDefault="000D6729" w:rsidP="00BF5F7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1F18DD">
        <w:rPr>
          <w:rFonts w:ascii="Arial" w:hAnsi="Arial" w:cs="Arial"/>
          <w:sz w:val="24"/>
          <w:szCs w:val="24"/>
        </w:rPr>
        <w:t>December 202</w:t>
      </w:r>
      <w:r w:rsidR="0037176A">
        <w:rPr>
          <w:rFonts w:ascii="Arial" w:hAnsi="Arial" w:cs="Arial"/>
          <w:sz w:val="24"/>
          <w:szCs w:val="24"/>
        </w:rPr>
        <w:t>4</w:t>
      </w:r>
    </w:p>
    <w:p w14:paraId="188731D6" w14:textId="77777777" w:rsidR="00783356" w:rsidRDefault="00783356" w:rsidP="00783356">
      <w:pPr>
        <w:jc w:val="center"/>
        <w:rPr>
          <w:rFonts w:ascii="Arial" w:hAnsi="Arial" w:cs="Arial"/>
          <w:sz w:val="24"/>
          <w:szCs w:val="24"/>
        </w:rPr>
      </w:pPr>
    </w:p>
    <w:p w14:paraId="158F9CDC" w14:textId="77777777" w:rsidR="00176DA2" w:rsidRDefault="00176DA2" w:rsidP="00176DA2">
      <w:pPr>
        <w:rPr>
          <w:rFonts w:ascii="Arial" w:eastAsiaTheme="minorHAnsi" w:hAnsi="Arial" w:cs="Arial"/>
          <w:sz w:val="24"/>
          <w:szCs w:val="24"/>
        </w:rPr>
      </w:pPr>
    </w:p>
    <w:p w14:paraId="41816DA7" w14:textId="77777777" w:rsidR="00176DA2" w:rsidRDefault="00176DA2" w:rsidP="00176DA2">
      <w:pPr>
        <w:rPr>
          <w:rFonts w:ascii="Arial" w:hAnsi="Arial" w:cs="Arial"/>
          <w:sz w:val="24"/>
          <w:szCs w:val="24"/>
        </w:rPr>
      </w:pPr>
    </w:p>
    <w:p w14:paraId="11D55A9F" w14:textId="77777777" w:rsidR="008C27DF" w:rsidRPr="001B19CD" w:rsidRDefault="008C27DF" w:rsidP="008C27DF">
      <w:pPr>
        <w:tabs>
          <w:tab w:val="left" w:pos="3119"/>
          <w:tab w:val="left" w:pos="6521"/>
        </w:tabs>
        <w:ind w:right="-143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8C27DF" w:rsidRPr="001B19CD" w:rsidSect="00AD26CF">
      <w:type w:val="continuous"/>
      <w:pgSz w:w="11906" w:h="16838"/>
      <w:pgMar w:top="709" w:right="1134" w:bottom="851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reserif821-SW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6B5"/>
    <w:multiLevelType w:val="hybridMultilevel"/>
    <w:tmpl w:val="FDDC7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6AA5"/>
    <w:multiLevelType w:val="hybridMultilevel"/>
    <w:tmpl w:val="F9D2B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780459">
    <w:abstractNumId w:val="1"/>
  </w:num>
  <w:num w:numId="2" w16cid:durableId="5602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64"/>
    <w:rsid w:val="000113FD"/>
    <w:rsid w:val="000755E6"/>
    <w:rsid w:val="000867F1"/>
    <w:rsid w:val="000D6729"/>
    <w:rsid w:val="00116330"/>
    <w:rsid w:val="001253A5"/>
    <w:rsid w:val="00170C4C"/>
    <w:rsid w:val="001749E2"/>
    <w:rsid w:val="00176DA2"/>
    <w:rsid w:val="00187DB6"/>
    <w:rsid w:val="001A107D"/>
    <w:rsid w:val="001B19CD"/>
    <w:rsid w:val="001F18DD"/>
    <w:rsid w:val="001F28CC"/>
    <w:rsid w:val="002650A1"/>
    <w:rsid w:val="002F4CC4"/>
    <w:rsid w:val="0037176A"/>
    <w:rsid w:val="003F4EB6"/>
    <w:rsid w:val="00407064"/>
    <w:rsid w:val="00427D3E"/>
    <w:rsid w:val="0043766D"/>
    <w:rsid w:val="00442C70"/>
    <w:rsid w:val="0049633D"/>
    <w:rsid w:val="005226E7"/>
    <w:rsid w:val="005256BE"/>
    <w:rsid w:val="005532B8"/>
    <w:rsid w:val="00555EEB"/>
    <w:rsid w:val="005B7F05"/>
    <w:rsid w:val="005C68B1"/>
    <w:rsid w:val="00626FF9"/>
    <w:rsid w:val="00635AD6"/>
    <w:rsid w:val="00667378"/>
    <w:rsid w:val="006D4EAC"/>
    <w:rsid w:val="007221F0"/>
    <w:rsid w:val="00783356"/>
    <w:rsid w:val="007E4C62"/>
    <w:rsid w:val="008328A3"/>
    <w:rsid w:val="00846F85"/>
    <w:rsid w:val="008B0C7F"/>
    <w:rsid w:val="008C261C"/>
    <w:rsid w:val="008C27DF"/>
    <w:rsid w:val="008D5DB8"/>
    <w:rsid w:val="008E3A3F"/>
    <w:rsid w:val="00907304"/>
    <w:rsid w:val="0098021A"/>
    <w:rsid w:val="00A40F2D"/>
    <w:rsid w:val="00A54644"/>
    <w:rsid w:val="00AD26CF"/>
    <w:rsid w:val="00B03F1A"/>
    <w:rsid w:val="00B345D9"/>
    <w:rsid w:val="00B6336C"/>
    <w:rsid w:val="00B67F1D"/>
    <w:rsid w:val="00BA37A7"/>
    <w:rsid w:val="00BB1A4E"/>
    <w:rsid w:val="00BF5F7A"/>
    <w:rsid w:val="00C51A67"/>
    <w:rsid w:val="00C62398"/>
    <w:rsid w:val="00CD23EF"/>
    <w:rsid w:val="00CE1854"/>
    <w:rsid w:val="00CE7F52"/>
    <w:rsid w:val="00DD402E"/>
    <w:rsid w:val="00E266F5"/>
    <w:rsid w:val="00E32BA5"/>
    <w:rsid w:val="00E430A1"/>
    <w:rsid w:val="00E5230F"/>
    <w:rsid w:val="00ED4184"/>
    <w:rsid w:val="00F75913"/>
    <w:rsid w:val="00F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AF1E3E"/>
  <w15:docId w15:val="{49258D10-7745-4D64-B736-11072132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749E2"/>
    <w:rPr>
      <w:color w:val="0000FF"/>
      <w:u w:val="single"/>
    </w:rPr>
  </w:style>
  <w:style w:type="paragraph" w:styleId="BalloonText">
    <w:name w:val="Balloon Text"/>
    <w:basedOn w:val="Normal"/>
    <w:semiHidden/>
    <w:rsid w:val="008328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 TRIBUNAL FOR SCOTLAND</vt:lpstr>
    </vt:vector>
  </TitlesOfParts>
  <Company>Scottish Land Courts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 TRIBUNAL FOR SCOTLAND</dc:title>
  <dc:creator>Fiona Queen</dc:creator>
  <cp:lastModifiedBy>Swan, Jenna</cp:lastModifiedBy>
  <cp:revision>2</cp:revision>
  <cp:lastPrinted>2016-09-06T09:46:00Z</cp:lastPrinted>
  <dcterms:created xsi:type="dcterms:W3CDTF">2024-12-04T13:52:00Z</dcterms:created>
  <dcterms:modified xsi:type="dcterms:W3CDTF">2024-12-04T13:52:00Z</dcterms:modified>
</cp:coreProperties>
</file>